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02" w:rsidRPr="008634C4" w:rsidRDefault="00196802" w:rsidP="00196802">
      <w:pPr>
        <w:widowControl/>
        <w:jc w:val="left"/>
        <w:rPr>
          <w:rFonts w:ascii="Times New Roman" w:eastAsia="仿宋_GB2312" w:hAnsi="Times New Roman" w:cs="Times New Roman"/>
          <w:kern w:val="0"/>
          <w:sz w:val="32"/>
          <w:szCs w:val="32"/>
        </w:rPr>
      </w:pPr>
      <w:r w:rsidRPr="008634C4">
        <w:rPr>
          <w:rFonts w:ascii="Times New Roman" w:eastAsia="仿宋_GB2312" w:hAnsi="Times New Roman" w:cs="Times New Roman" w:hint="eastAsia"/>
          <w:kern w:val="0"/>
          <w:sz w:val="32"/>
          <w:szCs w:val="32"/>
        </w:rPr>
        <w:t>附件：</w:t>
      </w:r>
    </w:p>
    <w:p w:rsidR="00196802" w:rsidRDefault="00196802" w:rsidP="00196802">
      <w:pPr>
        <w:spacing w:line="600" w:lineRule="exact"/>
        <w:jc w:val="center"/>
        <w:rPr>
          <w:rFonts w:ascii="方正小标宋简体" w:eastAsia="方正小标宋简体" w:hAnsi="Times New Roman" w:cs="Times New Roman"/>
          <w:kern w:val="0"/>
          <w:sz w:val="40"/>
          <w:szCs w:val="32"/>
        </w:rPr>
      </w:pPr>
      <w:r w:rsidRPr="008634C4">
        <w:rPr>
          <w:rFonts w:ascii="方正小标宋简体" w:eastAsia="方正小标宋简体" w:hAnsi="Times New Roman" w:cs="Times New Roman" w:hint="eastAsia"/>
          <w:kern w:val="0"/>
          <w:sz w:val="40"/>
          <w:szCs w:val="32"/>
        </w:rPr>
        <w:t>企业划型</w:t>
      </w:r>
      <w:proofErr w:type="gramStart"/>
      <w:r>
        <w:rPr>
          <w:rFonts w:ascii="方正小标宋简体" w:eastAsia="方正小标宋简体" w:hAnsi="Times New Roman" w:cs="Times New Roman" w:hint="eastAsia"/>
          <w:kern w:val="0"/>
          <w:sz w:val="40"/>
          <w:szCs w:val="32"/>
        </w:rPr>
        <w:t>和稳岗返还</w:t>
      </w:r>
      <w:proofErr w:type="gramEnd"/>
      <w:r>
        <w:rPr>
          <w:rFonts w:ascii="方正小标宋简体" w:eastAsia="方正小标宋简体" w:hAnsi="Times New Roman" w:cs="Times New Roman" w:hint="eastAsia"/>
          <w:kern w:val="0"/>
          <w:sz w:val="40"/>
          <w:szCs w:val="32"/>
        </w:rPr>
        <w:t>确认</w:t>
      </w:r>
      <w:r w:rsidRPr="008634C4">
        <w:rPr>
          <w:rFonts w:ascii="方正小标宋简体" w:eastAsia="方正小标宋简体" w:hAnsi="Times New Roman" w:cs="Times New Roman" w:hint="eastAsia"/>
          <w:kern w:val="0"/>
          <w:sz w:val="40"/>
          <w:szCs w:val="32"/>
        </w:rPr>
        <w:t>承诺书</w:t>
      </w:r>
    </w:p>
    <w:p w:rsidR="00196802" w:rsidRPr="008634C4" w:rsidRDefault="00196802" w:rsidP="00196802">
      <w:pPr>
        <w:spacing w:line="600" w:lineRule="exact"/>
        <w:jc w:val="center"/>
        <w:rPr>
          <w:rFonts w:ascii="方正小标宋简体" w:eastAsia="方正小标宋简体" w:hAnsi="Times New Roman" w:cs="Times New Roman"/>
          <w:kern w:val="0"/>
          <w:sz w:val="40"/>
          <w:szCs w:val="32"/>
        </w:rPr>
      </w:pPr>
    </w:p>
    <w:p w:rsidR="00196802" w:rsidRPr="008A48C7" w:rsidRDefault="00196802" w:rsidP="00196802">
      <w:pPr>
        <w:overflowPunct w:val="0"/>
        <w:spacing w:line="600" w:lineRule="exact"/>
        <w:rPr>
          <w:rFonts w:ascii="仿宋_GB2312" w:eastAsia="仿宋_GB2312" w:hAnsi="华文仿宋" w:cs="华文仿宋"/>
          <w:sz w:val="32"/>
          <w:szCs w:val="32"/>
        </w:rPr>
      </w:pPr>
      <w:r w:rsidRPr="008A48C7">
        <w:rPr>
          <w:rFonts w:ascii="仿宋_GB2312" w:eastAsia="仿宋_GB2312" w:hAnsi="华文仿宋" w:cs="华文仿宋" w:hint="eastAsia"/>
          <w:sz w:val="32"/>
          <w:szCs w:val="32"/>
        </w:rPr>
        <w:t>本企业郑重承诺如下：</w:t>
      </w:r>
    </w:p>
    <w:p w:rsidR="00196802" w:rsidRDefault="00196802" w:rsidP="00196802">
      <w:pPr>
        <w:overflowPunct w:val="0"/>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一、</w:t>
      </w:r>
      <w:r w:rsidRPr="008A48C7">
        <w:rPr>
          <w:rFonts w:ascii="仿宋_GB2312" w:eastAsia="仿宋_GB2312" w:hAnsi="华文仿宋" w:cs="华文仿宋" w:hint="eastAsia"/>
          <w:sz w:val="32"/>
          <w:szCs w:val="32"/>
        </w:rPr>
        <w:t>我单位在社会保险信息系统中设立</w:t>
      </w:r>
      <w:r>
        <w:rPr>
          <w:rFonts w:ascii="仿宋_GB2312" w:eastAsia="仿宋_GB2312" w:hAnsi="华文仿宋" w:cs="华文仿宋" w:hint="eastAsia"/>
          <w:sz w:val="32"/>
          <w:szCs w:val="32"/>
        </w:rPr>
        <w:t>社保账</w:t>
      </w:r>
      <w:r w:rsidRPr="008A48C7">
        <w:rPr>
          <w:rFonts w:ascii="仿宋_GB2312" w:eastAsia="仿宋_GB2312" w:hAnsi="华文仿宋" w:cs="华文仿宋" w:hint="eastAsia"/>
          <w:sz w:val="32"/>
          <w:szCs w:val="32"/>
        </w:rPr>
        <w:t>户，</w:t>
      </w:r>
      <w:r>
        <w:rPr>
          <w:rFonts w:ascii="仿宋_GB2312" w:eastAsia="仿宋_GB2312" w:hAnsi="华文仿宋" w:cs="华文仿宋" w:hint="eastAsia"/>
          <w:sz w:val="32"/>
          <w:szCs w:val="32"/>
        </w:rPr>
        <w:t>社保账户</w:t>
      </w:r>
      <w:r w:rsidRPr="008A48C7">
        <w:rPr>
          <w:rFonts w:ascii="仿宋_GB2312" w:eastAsia="仿宋_GB2312" w:hAnsi="华文仿宋" w:cs="华文仿宋" w:hint="eastAsia"/>
          <w:sz w:val="32"/>
          <w:szCs w:val="32"/>
        </w:rPr>
        <w:t>名称为</w:t>
      </w:r>
      <w:r w:rsidRPr="008A48C7">
        <w:rPr>
          <w:rFonts w:ascii="仿宋_GB2312" w:eastAsia="仿宋_GB2312" w:hAnsi="华文仿宋" w:cs="华文仿宋" w:hint="eastAsia"/>
          <w:sz w:val="32"/>
          <w:szCs w:val="32"/>
          <w:u w:val="single"/>
        </w:rPr>
        <w:t xml:space="preserve">          </w:t>
      </w:r>
      <w:r>
        <w:rPr>
          <w:rFonts w:ascii="仿宋_GB2312" w:eastAsia="仿宋_GB2312" w:hAnsi="华文仿宋" w:cs="华文仿宋" w:hint="eastAsia"/>
          <w:sz w:val="32"/>
          <w:szCs w:val="32"/>
          <w:u w:val="single"/>
        </w:rPr>
        <w:t xml:space="preserve">     </w:t>
      </w:r>
      <w:r w:rsidRPr="008A48C7">
        <w:rPr>
          <w:rFonts w:ascii="仿宋_GB2312" w:eastAsia="仿宋_GB2312" w:hAnsi="华文仿宋" w:cs="华文仿宋" w:hint="eastAsia"/>
          <w:sz w:val="32"/>
          <w:szCs w:val="32"/>
        </w:rPr>
        <w:t>（即公司名称），单位编号为</w:t>
      </w:r>
      <w:r w:rsidRPr="008A48C7">
        <w:rPr>
          <w:rFonts w:ascii="仿宋_GB2312" w:eastAsia="仿宋_GB2312" w:hAnsi="华文仿宋" w:cs="华文仿宋" w:hint="eastAsia"/>
          <w:sz w:val="32"/>
          <w:szCs w:val="32"/>
          <w:u w:val="single"/>
        </w:rPr>
        <w:t xml:space="preserve">           </w:t>
      </w:r>
      <w:r>
        <w:rPr>
          <w:rFonts w:ascii="仿宋_GB2312" w:eastAsia="仿宋_GB2312" w:hAnsi="华文仿宋" w:cs="华文仿宋" w:hint="eastAsia"/>
          <w:sz w:val="32"/>
          <w:szCs w:val="32"/>
          <w:u w:val="single"/>
        </w:rPr>
        <w:t xml:space="preserve">   </w:t>
      </w:r>
      <w:r w:rsidRPr="008A48C7">
        <w:rPr>
          <w:rFonts w:ascii="仿宋_GB2312" w:eastAsia="仿宋_GB2312" w:hAnsi="华文仿宋" w:cs="华文仿宋" w:hint="eastAsia"/>
          <w:sz w:val="32"/>
          <w:szCs w:val="32"/>
        </w:rPr>
        <w:t>。</w:t>
      </w:r>
    </w:p>
    <w:p w:rsidR="00196802" w:rsidRDefault="00196802" w:rsidP="00196802">
      <w:pPr>
        <w:overflowPunct w:val="0"/>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二、</w:t>
      </w:r>
      <w:r w:rsidRPr="008A48C7">
        <w:rPr>
          <w:rFonts w:ascii="仿宋_GB2312" w:eastAsia="仿宋_GB2312" w:hAnsi="华文仿宋" w:cs="华文仿宋" w:hint="eastAsia"/>
          <w:sz w:val="32"/>
          <w:szCs w:val="32"/>
        </w:rPr>
        <w:t>按照工业和信息化部</w:t>
      </w:r>
      <w:r>
        <w:rPr>
          <w:rFonts w:ascii="仿宋_GB2312" w:eastAsia="仿宋_GB2312" w:hAnsi="华文仿宋" w:cs="华文仿宋" w:hint="eastAsia"/>
          <w:sz w:val="32"/>
          <w:szCs w:val="32"/>
        </w:rPr>
        <w:t>等4部门</w:t>
      </w:r>
      <w:r w:rsidRPr="008A48C7">
        <w:rPr>
          <w:rFonts w:ascii="仿宋_GB2312" w:eastAsia="仿宋_GB2312" w:hAnsi="华文仿宋" w:cs="华文仿宋" w:hint="eastAsia"/>
          <w:sz w:val="32"/>
          <w:szCs w:val="32"/>
        </w:rPr>
        <w:t>《关于印发中小企业划型标准规定的通知》（工信部联企业〔2011〕300号）、国家统计局《关于印发&lt;统计上大中小微型企业划分办法（2017）&gt;的通知》（国统字〔2017〕213号）和中国人民银行等5部门《关于印发&lt;金融业企业划型标准规定&gt;的通知》（银发〔2015〕309号）文件划分标准，我单位为</w:t>
      </w:r>
      <w:r w:rsidRPr="008A48C7">
        <w:rPr>
          <w:rFonts w:ascii="仿宋_GB2312" w:eastAsia="仿宋_GB2312" w:hAnsi="华文仿宋" w:cs="华文仿宋" w:hint="eastAsia"/>
          <w:sz w:val="32"/>
          <w:szCs w:val="32"/>
          <w:u w:val="single"/>
        </w:rPr>
        <w:t xml:space="preserve">           </w:t>
      </w:r>
      <w:r w:rsidRPr="008A48C7">
        <w:rPr>
          <w:rFonts w:ascii="仿宋_GB2312" w:eastAsia="仿宋_GB2312" w:hAnsi="华文仿宋" w:cs="华文仿宋" w:hint="eastAsia"/>
          <w:sz w:val="32"/>
          <w:szCs w:val="32"/>
        </w:rPr>
        <w:t>（大型、中型、小型、微型）企业。</w:t>
      </w:r>
    </w:p>
    <w:p w:rsidR="00196802" w:rsidRDefault="00196802" w:rsidP="00196802">
      <w:pPr>
        <w:overflowPunct w:val="0"/>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三、</w:t>
      </w:r>
      <w:r w:rsidRPr="008A48C7">
        <w:rPr>
          <w:rFonts w:ascii="仿宋_GB2312" w:eastAsia="仿宋_GB2312" w:hAnsi="华文仿宋" w:cs="华文仿宋" w:hint="eastAsia"/>
          <w:sz w:val="32"/>
          <w:szCs w:val="32"/>
        </w:rPr>
        <w:t>我单位已知悉《山东省人力资源和社会保障厅等4部门关于贯彻落实失业保险稳岗位提技能防失业政策的通知》（鲁</w:t>
      </w:r>
      <w:proofErr w:type="gramStart"/>
      <w:r w:rsidRPr="008A48C7">
        <w:rPr>
          <w:rFonts w:ascii="仿宋_GB2312" w:eastAsia="仿宋_GB2312" w:hAnsi="华文仿宋" w:cs="华文仿宋" w:hint="eastAsia"/>
          <w:sz w:val="32"/>
          <w:szCs w:val="32"/>
        </w:rPr>
        <w:t>人社发</w:t>
      </w:r>
      <w:proofErr w:type="gramEnd"/>
      <w:r w:rsidRPr="008A48C7">
        <w:rPr>
          <w:rFonts w:ascii="仿宋_GB2312" w:eastAsia="仿宋_GB2312" w:hAnsi="华文仿宋" w:cs="华文仿宋" w:hint="eastAsia"/>
          <w:sz w:val="32"/>
          <w:szCs w:val="32"/>
        </w:rPr>
        <w:t>〔2022〕12号）、《山东省人力资源和社会保障厅等5部门关于扩大阶段性缓缴社会保险费政策实施范围等问题的通知》（鲁</w:t>
      </w:r>
      <w:proofErr w:type="gramStart"/>
      <w:r w:rsidRPr="008A48C7">
        <w:rPr>
          <w:rFonts w:ascii="仿宋_GB2312" w:eastAsia="仿宋_GB2312" w:hAnsi="华文仿宋" w:cs="华文仿宋" w:hint="eastAsia"/>
          <w:sz w:val="32"/>
          <w:szCs w:val="32"/>
        </w:rPr>
        <w:t>人社发</w:t>
      </w:r>
      <w:proofErr w:type="gramEnd"/>
      <w:r w:rsidRPr="008A48C7">
        <w:rPr>
          <w:rFonts w:ascii="仿宋_GB2312" w:eastAsia="仿宋_GB2312" w:hAnsi="华文仿宋" w:cs="华文仿宋" w:hint="eastAsia"/>
          <w:sz w:val="32"/>
          <w:szCs w:val="32"/>
        </w:rPr>
        <w:t>〔2022〕15号）和《山东省人力资源和社会保障厅关于做好失业保险稳岗位提技能防失业有关经办工作的通知》（鲁</w:t>
      </w:r>
      <w:proofErr w:type="gramStart"/>
      <w:r w:rsidRPr="008A48C7">
        <w:rPr>
          <w:rFonts w:ascii="仿宋_GB2312" w:eastAsia="仿宋_GB2312" w:hAnsi="华文仿宋" w:cs="华文仿宋" w:hint="eastAsia"/>
          <w:sz w:val="32"/>
          <w:szCs w:val="32"/>
        </w:rPr>
        <w:t>人社函</w:t>
      </w:r>
      <w:proofErr w:type="gramEnd"/>
      <w:r w:rsidRPr="008A48C7">
        <w:rPr>
          <w:rFonts w:ascii="仿宋_GB2312" w:eastAsia="仿宋_GB2312" w:hAnsi="华文仿宋" w:cs="华文仿宋" w:hint="eastAsia"/>
          <w:sz w:val="32"/>
          <w:szCs w:val="32"/>
        </w:rPr>
        <w:t>〔2022〕71号）文件关于失业</w:t>
      </w:r>
      <w:proofErr w:type="gramStart"/>
      <w:r w:rsidRPr="008A48C7">
        <w:rPr>
          <w:rFonts w:ascii="仿宋_GB2312" w:eastAsia="仿宋_GB2312" w:hAnsi="华文仿宋" w:cs="华文仿宋" w:hint="eastAsia"/>
          <w:sz w:val="32"/>
          <w:szCs w:val="32"/>
        </w:rPr>
        <w:t>保险稳岗</w:t>
      </w:r>
      <w:proofErr w:type="gramEnd"/>
      <w:r w:rsidRPr="008A48C7">
        <w:rPr>
          <w:rFonts w:ascii="仿宋_GB2312" w:eastAsia="仿宋_GB2312" w:hAnsi="华文仿宋" w:cs="华文仿宋" w:hint="eastAsia"/>
          <w:sz w:val="32"/>
          <w:szCs w:val="32"/>
        </w:rPr>
        <w:t>返还企业划型的规定。提供的划</w:t>
      </w:r>
      <w:proofErr w:type="gramStart"/>
      <w:r w:rsidRPr="008A48C7">
        <w:rPr>
          <w:rFonts w:ascii="仿宋_GB2312" w:eastAsia="仿宋_GB2312" w:hAnsi="华文仿宋" w:cs="华文仿宋" w:hint="eastAsia"/>
          <w:sz w:val="32"/>
          <w:szCs w:val="32"/>
        </w:rPr>
        <w:t>型信息</w:t>
      </w:r>
      <w:proofErr w:type="gramEnd"/>
      <w:r w:rsidRPr="008A48C7">
        <w:rPr>
          <w:rFonts w:ascii="仿宋_GB2312" w:eastAsia="仿宋_GB2312" w:hAnsi="华文仿宋" w:cs="华文仿宋" w:hint="eastAsia"/>
          <w:sz w:val="32"/>
          <w:szCs w:val="32"/>
        </w:rPr>
        <w:t>按照独立法人单位的划型标准</w:t>
      </w:r>
      <w:r>
        <w:rPr>
          <w:rFonts w:ascii="仿宋_GB2312" w:eastAsia="仿宋_GB2312" w:hAnsi="华文仿宋" w:cs="华文仿宋" w:hint="eastAsia"/>
          <w:sz w:val="32"/>
          <w:szCs w:val="32"/>
        </w:rPr>
        <w:t>确定</w:t>
      </w:r>
      <w:r w:rsidRPr="008A48C7">
        <w:rPr>
          <w:rFonts w:ascii="仿宋_GB2312" w:eastAsia="仿宋_GB2312" w:hAnsi="华文仿宋" w:cs="华文仿宋" w:hint="eastAsia"/>
          <w:sz w:val="32"/>
          <w:szCs w:val="32"/>
        </w:rPr>
        <w:t>，用于享受2022年失业</w:t>
      </w:r>
      <w:proofErr w:type="gramStart"/>
      <w:r w:rsidRPr="008A48C7">
        <w:rPr>
          <w:rFonts w:ascii="仿宋_GB2312" w:eastAsia="仿宋_GB2312" w:hAnsi="华文仿宋" w:cs="华文仿宋" w:hint="eastAsia"/>
          <w:sz w:val="32"/>
          <w:szCs w:val="32"/>
        </w:rPr>
        <w:t>保险稳岗</w:t>
      </w:r>
      <w:proofErr w:type="gramEnd"/>
      <w:r w:rsidRPr="008A48C7">
        <w:rPr>
          <w:rFonts w:ascii="仿宋_GB2312" w:eastAsia="仿宋_GB2312" w:hAnsi="华文仿宋" w:cs="华文仿宋" w:hint="eastAsia"/>
          <w:sz w:val="32"/>
          <w:szCs w:val="32"/>
        </w:rPr>
        <w:t>返还政策。</w:t>
      </w:r>
    </w:p>
    <w:p w:rsidR="00196802" w:rsidRDefault="00196802" w:rsidP="00196802">
      <w:pPr>
        <w:overflowPunct w:val="0"/>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1.参保单位对公银行账户信息：</w:t>
      </w:r>
    </w:p>
    <w:p w:rsidR="00196802" w:rsidRPr="00E8762D" w:rsidRDefault="00196802" w:rsidP="00196802">
      <w:pPr>
        <w:overflowPunct w:val="0"/>
        <w:spacing w:line="58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lastRenderedPageBreak/>
        <w:t>银行户名：</w:t>
      </w:r>
      <w:r w:rsidRPr="008A48C7">
        <w:rPr>
          <w:rFonts w:ascii="仿宋_GB2312" w:eastAsia="仿宋_GB2312" w:hAnsi="华文仿宋" w:cs="华文仿宋" w:hint="eastAsia"/>
          <w:sz w:val="32"/>
          <w:szCs w:val="32"/>
          <w:u w:val="single"/>
        </w:rPr>
        <w:t xml:space="preserve">          </w:t>
      </w:r>
      <w:r>
        <w:rPr>
          <w:rFonts w:ascii="仿宋_GB2312" w:eastAsia="仿宋_GB2312" w:hAnsi="华文仿宋" w:cs="华文仿宋" w:hint="eastAsia"/>
          <w:sz w:val="32"/>
          <w:szCs w:val="32"/>
          <w:u w:val="single"/>
        </w:rPr>
        <w:t xml:space="preserve">      </w:t>
      </w:r>
    </w:p>
    <w:p w:rsidR="00196802" w:rsidRDefault="00196802" w:rsidP="00196802">
      <w:pPr>
        <w:overflowPunct w:val="0"/>
        <w:spacing w:line="58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开户银行：</w:t>
      </w:r>
      <w:r w:rsidRPr="008A48C7">
        <w:rPr>
          <w:rFonts w:ascii="仿宋_GB2312" w:eastAsia="仿宋_GB2312" w:hAnsi="华文仿宋" w:cs="华文仿宋" w:hint="eastAsia"/>
          <w:sz w:val="32"/>
          <w:szCs w:val="32"/>
          <w:u w:val="single"/>
        </w:rPr>
        <w:t xml:space="preserve">          </w:t>
      </w:r>
      <w:r>
        <w:rPr>
          <w:rFonts w:ascii="仿宋_GB2312" w:eastAsia="仿宋_GB2312" w:hAnsi="华文仿宋" w:cs="华文仿宋" w:hint="eastAsia"/>
          <w:sz w:val="32"/>
          <w:szCs w:val="32"/>
          <w:u w:val="single"/>
        </w:rPr>
        <w:t xml:space="preserve">      </w:t>
      </w:r>
    </w:p>
    <w:p w:rsidR="00196802" w:rsidRDefault="00196802" w:rsidP="00196802">
      <w:pPr>
        <w:overflowPunct w:val="0"/>
        <w:spacing w:line="58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银行账号：</w:t>
      </w:r>
      <w:r w:rsidRPr="008A48C7">
        <w:rPr>
          <w:rFonts w:ascii="仿宋_GB2312" w:eastAsia="仿宋_GB2312" w:hAnsi="华文仿宋" w:cs="华文仿宋" w:hint="eastAsia"/>
          <w:sz w:val="32"/>
          <w:szCs w:val="32"/>
          <w:u w:val="single"/>
        </w:rPr>
        <w:t xml:space="preserve">          </w:t>
      </w:r>
      <w:r>
        <w:rPr>
          <w:rFonts w:ascii="仿宋_GB2312" w:eastAsia="仿宋_GB2312" w:hAnsi="华文仿宋" w:cs="华文仿宋" w:hint="eastAsia"/>
          <w:sz w:val="32"/>
          <w:szCs w:val="32"/>
          <w:u w:val="single"/>
        </w:rPr>
        <w:t xml:space="preserve">      </w:t>
      </w:r>
    </w:p>
    <w:p w:rsidR="00196802" w:rsidRDefault="00196802" w:rsidP="00196802">
      <w:pPr>
        <w:overflowPunct w:val="0"/>
        <w:spacing w:line="58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（“银行户名”填写企业对应银行开户的规范全称；“</w:t>
      </w:r>
      <w:r w:rsidRPr="00E8762D">
        <w:rPr>
          <w:rFonts w:ascii="仿宋_GB2312" w:eastAsia="仿宋_GB2312" w:hAnsi="华文仿宋" w:cs="华文仿宋" w:hint="eastAsia"/>
          <w:sz w:val="32"/>
          <w:szCs w:val="32"/>
        </w:rPr>
        <w:t>开户银行</w:t>
      </w:r>
      <w:r>
        <w:rPr>
          <w:rFonts w:ascii="仿宋_GB2312" w:eastAsia="仿宋_GB2312" w:hAnsi="华文仿宋" w:cs="华文仿宋" w:hint="eastAsia"/>
          <w:sz w:val="32"/>
          <w:szCs w:val="32"/>
        </w:rPr>
        <w:t>”请填写企业账户所在的商业银行名称）</w:t>
      </w:r>
    </w:p>
    <w:p w:rsidR="00196802" w:rsidRDefault="00196802" w:rsidP="00196802">
      <w:pPr>
        <w:overflowPunct w:val="0"/>
        <w:spacing w:line="58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2.补贴项目拟使用方向。本单位</w:t>
      </w:r>
      <w:proofErr w:type="gramStart"/>
      <w:r>
        <w:rPr>
          <w:rFonts w:ascii="仿宋_GB2312" w:eastAsia="仿宋_GB2312" w:hAnsi="华文仿宋" w:cs="华文仿宋" w:hint="eastAsia"/>
          <w:sz w:val="32"/>
          <w:szCs w:val="32"/>
        </w:rPr>
        <w:t>如享受2022年稳岗</w:t>
      </w:r>
      <w:proofErr w:type="gramEnd"/>
      <w:r>
        <w:rPr>
          <w:rFonts w:ascii="仿宋_GB2312" w:eastAsia="仿宋_GB2312" w:hAnsi="华文仿宋" w:cs="华文仿宋" w:hint="eastAsia"/>
          <w:sz w:val="32"/>
          <w:szCs w:val="32"/>
        </w:rPr>
        <w:t>返还资金，计划</w:t>
      </w:r>
      <w:proofErr w:type="gramStart"/>
      <w:r>
        <w:rPr>
          <w:rFonts w:ascii="仿宋_GB2312" w:eastAsia="仿宋_GB2312" w:hAnsi="华文仿宋" w:cs="华文仿宋" w:hint="eastAsia"/>
          <w:sz w:val="32"/>
          <w:szCs w:val="32"/>
        </w:rPr>
        <w:t>将稳岗返还</w:t>
      </w:r>
      <w:proofErr w:type="gramEnd"/>
      <w:r>
        <w:rPr>
          <w:rFonts w:ascii="仿宋_GB2312" w:eastAsia="仿宋_GB2312" w:hAnsi="华文仿宋" w:cs="华文仿宋" w:hint="eastAsia"/>
          <w:sz w:val="32"/>
          <w:szCs w:val="32"/>
        </w:rPr>
        <w:t>资金使用</w:t>
      </w:r>
      <w:proofErr w:type="gramStart"/>
      <w:r>
        <w:rPr>
          <w:rFonts w:ascii="仿宋_GB2312" w:eastAsia="仿宋_GB2312" w:hAnsi="华文仿宋" w:cs="华文仿宋" w:hint="eastAsia"/>
          <w:sz w:val="32"/>
          <w:szCs w:val="32"/>
        </w:rPr>
        <w:t>至以下</w:t>
      </w:r>
      <w:proofErr w:type="gramEnd"/>
      <w:r>
        <w:rPr>
          <w:rFonts w:ascii="仿宋_GB2312" w:eastAsia="仿宋_GB2312" w:hAnsi="华文仿宋" w:cs="华文仿宋" w:hint="eastAsia"/>
          <w:sz w:val="32"/>
          <w:szCs w:val="32"/>
        </w:rPr>
        <w:t>4项用途，请在用途左侧</w:t>
      </w:r>
      <w:r w:rsidR="00112AF1">
        <w:rPr>
          <w:rFonts w:ascii="仿宋_GB2312" w:eastAsia="仿宋_GB2312" w:hAnsi="华文仿宋" w:cs="华文仿宋" w:hint="eastAsia"/>
          <w:sz w:val="32"/>
          <w:szCs w:val="32"/>
        </w:rPr>
        <w:t>（□）</w:t>
      </w:r>
      <w:r>
        <w:rPr>
          <w:rFonts w:ascii="仿宋_GB2312" w:eastAsia="仿宋_GB2312" w:hAnsi="华文仿宋" w:cs="华文仿宋" w:hint="eastAsia"/>
          <w:sz w:val="32"/>
          <w:szCs w:val="32"/>
        </w:rPr>
        <w:t>划对号（√）</w:t>
      </w:r>
      <w:r w:rsidR="002C3F08">
        <w:rPr>
          <w:rFonts w:ascii="仿宋_GB2312" w:eastAsia="仿宋_GB2312" w:hAnsi="华文仿宋" w:cs="华文仿宋" w:hint="eastAsia"/>
          <w:sz w:val="32"/>
          <w:szCs w:val="32"/>
        </w:rPr>
        <w:t>，</w:t>
      </w:r>
      <w:r>
        <w:rPr>
          <w:rFonts w:ascii="仿宋_GB2312" w:eastAsia="仿宋_GB2312" w:hAnsi="华文仿宋" w:cs="华文仿宋" w:hint="eastAsia"/>
          <w:sz w:val="32"/>
          <w:szCs w:val="32"/>
        </w:rPr>
        <w:t>可单选或多选。</w:t>
      </w:r>
    </w:p>
    <w:p w:rsidR="00196802" w:rsidRDefault="00196802" w:rsidP="00196802">
      <w:pPr>
        <w:overflowPunct w:val="0"/>
        <w:spacing w:line="580" w:lineRule="exact"/>
        <w:ind w:firstLineChars="44" w:firstLine="141"/>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  □缴纳社会保险费      </w:t>
      </w:r>
    </w:p>
    <w:p w:rsidR="00196802" w:rsidRDefault="00196802" w:rsidP="00196802">
      <w:pPr>
        <w:overflowPunct w:val="0"/>
        <w:spacing w:line="580" w:lineRule="exact"/>
        <w:ind w:firstLineChars="144" w:firstLine="461"/>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□职工生活补助  </w:t>
      </w:r>
    </w:p>
    <w:p w:rsidR="00196802" w:rsidRDefault="00196802" w:rsidP="00196802">
      <w:pPr>
        <w:overflowPunct w:val="0"/>
        <w:spacing w:line="580" w:lineRule="exact"/>
        <w:ind w:firstLineChars="144" w:firstLine="461"/>
        <w:rPr>
          <w:rFonts w:ascii="仿宋_GB2312" w:eastAsia="仿宋_GB2312" w:hAnsi="华文仿宋" w:cs="华文仿宋"/>
          <w:sz w:val="32"/>
          <w:szCs w:val="32"/>
        </w:rPr>
      </w:pPr>
      <w:r>
        <w:rPr>
          <w:rFonts w:ascii="仿宋_GB2312" w:eastAsia="仿宋_GB2312" w:hAnsi="华文仿宋" w:cs="华文仿宋" w:hint="eastAsia"/>
          <w:sz w:val="32"/>
          <w:szCs w:val="32"/>
        </w:rPr>
        <w:t>□转岗培训</w:t>
      </w:r>
    </w:p>
    <w:p w:rsidR="00196802" w:rsidRPr="00A31EC0" w:rsidRDefault="00196802" w:rsidP="00196802">
      <w:pPr>
        <w:overflowPunct w:val="0"/>
        <w:spacing w:line="580" w:lineRule="exact"/>
        <w:ind w:firstLineChars="44" w:firstLine="141"/>
        <w:rPr>
          <w:rFonts w:ascii="仿宋_GB2312" w:eastAsia="仿宋_GB2312" w:hAnsi="华文仿宋" w:cs="华文仿宋"/>
          <w:sz w:val="32"/>
          <w:szCs w:val="32"/>
        </w:rPr>
      </w:pPr>
      <w:r>
        <w:rPr>
          <w:rFonts w:ascii="仿宋_GB2312" w:eastAsia="仿宋_GB2312" w:hAnsi="华文仿宋" w:cs="华文仿宋" w:hint="eastAsia"/>
          <w:sz w:val="32"/>
          <w:szCs w:val="32"/>
        </w:rPr>
        <w:t xml:space="preserve">  □技能提升培训</w:t>
      </w:r>
    </w:p>
    <w:p w:rsidR="00196802" w:rsidRPr="008A48C7" w:rsidRDefault="00196802" w:rsidP="00196802">
      <w:pPr>
        <w:overflowPunct w:val="0"/>
        <w:spacing w:line="580" w:lineRule="exact"/>
        <w:ind w:firstLineChars="200" w:firstLine="640"/>
        <w:rPr>
          <w:rFonts w:ascii="仿宋_GB2312" w:eastAsia="仿宋_GB2312" w:hAnsi="华文仿宋" w:cs="华文仿宋"/>
          <w:sz w:val="32"/>
          <w:szCs w:val="32"/>
        </w:rPr>
      </w:pPr>
      <w:r w:rsidRPr="008A48C7">
        <w:rPr>
          <w:rFonts w:ascii="仿宋_GB2312" w:eastAsia="仿宋_GB2312" w:hAnsi="华文仿宋" w:cs="华文仿宋" w:hint="eastAsia"/>
          <w:sz w:val="32"/>
          <w:szCs w:val="32"/>
        </w:rPr>
        <w:t>特此承诺。</w:t>
      </w:r>
    </w:p>
    <w:p w:rsidR="00196802" w:rsidRDefault="00196802" w:rsidP="00196802">
      <w:pPr>
        <w:overflowPunct w:val="0"/>
        <w:spacing w:line="580" w:lineRule="exact"/>
        <w:ind w:firstLineChars="200" w:firstLine="640"/>
        <w:rPr>
          <w:rFonts w:ascii="仿宋_GB2312" w:eastAsia="仿宋_GB2312" w:hAnsi="华文仿宋" w:cs="华文仿宋"/>
          <w:sz w:val="32"/>
          <w:szCs w:val="32"/>
        </w:rPr>
      </w:pPr>
    </w:p>
    <w:p w:rsidR="00196802" w:rsidRPr="008A48C7" w:rsidRDefault="00196802" w:rsidP="00196802">
      <w:pPr>
        <w:overflowPunct w:val="0"/>
        <w:spacing w:line="58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单位联系人姓名：</w:t>
      </w:r>
      <w:r w:rsidRPr="008A48C7">
        <w:rPr>
          <w:rFonts w:ascii="仿宋_GB2312" w:eastAsia="仿宋_GB2312" w:hAnsi="华文仿宋" w:cs="华文仿宋" w:hint="eastAsia"/>
          <w:sz w:val="32"/>
          <w:szCs w:val="32"/>
          <w:u w:val="single"/>
        </w:rPr>
        <w:t xml:space="preserve">        </w:t>
      </w:r>
      <w:r>
        <w:rPr>
          <w:rFonts w:ascii="仿宋_GB2312" w:eastAsia="仿宋_GB2312" w:hAnsi="华文仿宋" w:cs="华文仿宋" w:hint="eastAsia"/>
          <w:sz w:val="32"/>
          <w:szCs w:val="32"/>
          <w:u w:val="single"/>
        </w:rPr>
        <w:t xml:space="preserve"> </w:t>
      </w:r>
      <w:r w:rsidRPr="00CE0EAA">
        <w:rPr>
          <w:rFonts w:ascii="仿宋_GB2312" w:eastAsia="仿宋_GB2312" w:hAnsi="华文仿宋" w:cs="华文仿宋" w:hint="eastAsia"/>
          <w:sz w:val="32"/>
          <w:szCs w:val="32"/>
        </w:rPr>
        <w:t>，手机号：</w:t>
      </w:r>
      <w:r>
        <w:rPr>
          <w:rFonts w:ascii="仿宋_GB2312" w:eastAsia="仿宋_GB2312" w:hAnsi="华文仿宋" w:cs="华文仿宋" w:hint="eastAsia"/>
          <w:sz w:val="32"/>
          <w:szCs w:val="32"/>
          <w:u w:val="single"/>
        </w:rPr>
        <w:t xml:space="preserve">             </w:t>
      </w:r>
    </w:p>
    <w:p w:rsidR="00196802" w:rsidRPr="00866C6C" w:rsidRDefault="00196802" w:rsidP="00196802">
      <w:pPr>
        <w:pStyle w:val="a3"/>
        <w:spacing w:line="580" w:lineRule="exact"/>
        <w:ind w:firstLineChars="200" w:firstLine="640"/>
        <w:rPr>
          <w:rFonts w:ascii="仿宋_GB2312" w:eastAsia="仿宋_GB2312"/>
          <w:sz w:val="32"/>
          <w:szCs w:val="32"/>
        </w:rPr>
      </w:pPr>
      <w:r w:rsidRPr="00866C6C">
        <w:rPr>
          <w:rFonts w:ascii="仿宋_GB2312" w:eastAsia="仿宋_GB2312" w:hint="eastAsia"/>
          <w:sz w:val="32"/>
          <w:szCs w:val="32"/>
        </w:rPr>
        <w:t>注：联系人姓名及手机号务必填写完整，</w:t>
      </w:r>
      <w:proofErr w:type="gramStart"/>
      <w:r w:rsidRPr="00866C6C">
        <w:rPr>
          <w:rFonts w:ascii="仿宋_GB2312" w:eastAsia="仿宋_GB2312" w:hint="eastAsia"/>
          <w:sz w:val="32"/>
          <w:szCs w:val="32"/>
        </w:rPr>
        <w:t>在稳岗返还</w:t>
      </w:r>
      <w:proofErr w:type="gramEnd"/>
      <w:r w:rsidRPr="00866C6C">
        <w:rPr>
          <w:rFonts w:ascii="仿宋_GB2312" w:eastAsia="仿宋_GB2312" w:hint="eastAsia"/>
          <w:sz w:val="32"/>
          <w:szCs w:val="32"/>
        </w:rPr>
        <w:t>确认过程中联系人应保持通讯畅通。</w:t>
      </w:r>
    </w:p>
    <w:p w:rsidR="00196802" w:rsidRDefault="00196802" w:rsidP="00196802">
      <w:pPr>
        <w:overflowPunct w:val="0"/>
        <w:spacing w:line="580" w:lineRule="exact"/>
        <w:ind w:firstLineChars="200" w:firstLine="640"/>
        <w:rPr>
          <w:rFonts w:ascii="仿宋_GB2312" w:eastAsia="仿宋_GB2312" w:hAnsi="华文仿宋" w:cs="华文仿宋"/>
          <w:sz w:val="32"/>
          <w:szCs w:val="32"/>
        </w:rPr>
      </w:pPr>
    </w:p>
    <w:p w:rsidR="00196802" w:rsidRPr="00E8762D" w:rsidRDefault="00196802" w:rsidP="00196802">
      <w:pPr>
        <w:overflowPunct w:val="0"/>
        <w:spacing w:line="580" w:lineRule="exact"/>
        <w:ind w:firstLineChars="200" w:firstLine="640"/>
        <w:rPr>
          <w:rFonts w:ascii="仿宋_GB2312" w:eastAsia="仿宋_GB2312" w:hAnsi="华文仿宋" w:cs="华文仿宋"/>
          <w:sz w:val="32"/>
          <w:szCs w:val="32"/>
        </w:rPr>
      </w:pPr>
    </w:p>
    <w:p w:rsidR="00196802" w:rsidRPr="008A48C7" w:rsidRDefault="00196802" w:rsidP="00196802">
      <w:pPr>
        <w:overflowPunct w:val="0"/>
        <w:spacing w:line="580" w:lineRule="exact"/>
        <w:ind w:firstLineChars="850" w:firstLine="2720"/>
        <w:rPr>
          <w:rFonts w:ascii="仿宋_GB2312" w:eastAsia="仿宋_GB2312" w:hAnsi="华文仿宋" w:cs="华文仿宋"/>
          <w:sz w:val="32"/>
          <w:szCs w:val="32"/>
        </w:rPr>
      </w:pPr>
      <w:r w:rsidRPr="008A48C7">
        <w:rPr>
          <w:rFonts w:ascii="仿宋_GB2312" w:eastAsia="仿宋_GB2312" w:hAnsi="华文仿宋" w:cs="华文仿宋" w:hint="eastAsia"/>
          <w:sz w:val="32"/>
          <w:szCs w:val="32"/>
        </w:rPr>
        <w:t>参保单位：（公章）</w:t>
      </w:r>
    </w:p>
    <w:p w:rsidR="00196802" w:rsidRPr="008A48C7" w:rsidRDefault="00196802" w:rsidP="00196802">
      <w:pPr>
        <w:overflowPunct w:val="0"/>
        <w:spacing w:line="580" w:lineRule="exact"/>
        <w:ind w:firstLineChars="850" w:firstLine="2720"/>
        <w:rPr>
          <w:rFonts w:ascii="仿宋_GB2312" w:eastAsia="仿宋_GB2312" w:hAnsi="华文仿宋" w:cs="华文仿宋"/>
          <w:sz w:val="32"/>
          <w:szCs w:val="32"/>
        </w:rPr>
      </w:pPr>
      <w:r w:rsidRPr="008A48C7">
        <w:rPr>
          <w:rFonts w:ascii="仿宋_GB2312" w:eastAsia="仿宋_GB2312" w:hAnsi="华文仿宋" w:cs="华文仿宋" w:hint="eastAsia"/>
          <w:sz w:val="32"/>
          <w:szCs w:val="32"/>
        </w:rPr>
        <w:t>法定代表人：（签字或盖章）</w:t>
      </w:r>
    </w:p>
    <w:p w:rsidR="00196802" w:rsidRPr="008A48C7" w:rsidRDefault="00196802" w:rsidP="00196802">
      <w:pPr>
        <w:overflowPunct w:val="0"/>
        <w:spacing w:line="580" w:lineRule="exact"/>
        <w:ind w:firstLineChars="2000" w:firstLine="6400"/>
        <w:rPr>
          <w:rFonts w:ascii="仿宋_GB2312" w:eastAsia="仿宋_GB2312" w:hAnsi="华文仿宋" w:cs="华文仿宋"/>
          <w:sz w:val="32"/>
          <w:szCs w:val="32"/>
        </w:rPr>
      </w:pPr>
      <w:r w:rsidRPr="008A48C7">
        <w:rPr>
          <w:rFonts w:ascii="仿宋_GB2312" w:eastAsia="仿宋_GB2312" w:hAnsi="华文仿宋" w:cs="华文仿宋" w:hint="eastAsia"/>
          <w:sz w:val="32"/>
          <w:szCs w:val="32"/>
        </w:rPr>
        <w:t>年  月  日</w:t>
      </w:r>
    </w:p>
    <w:p w:rsidR="00196802" w:rsidRDefault="00196802" w:rsidP="00196802">
      <w:pPr>
        <w:widowControl/>
        <w:spacing w:line="560" w:lineRule="exact"/>
        <w:ind w:right="480" w:firstLineChars="200" w:firstLine="640"/>
        <w:jc w:val="left"/>
        <w:rPr>
          <w:rFonts w:ascii="Times New Roman" w:eastAsia="仿宋_GB2312" w:hAnsi="Times New Roman" w:cs="Times New Roman"/>
          <w:sz w:val="32"/>
          <w:szCs w:val="32"/>
        </w:rPr>
      </w:pPr>
    </w:p>
    <w:sectPr w:rsidR="00196802" w:rsidSect="001A62D0">
      <w:footerReference w:type="default" r:id="rId6"/>
      <w:pgSz w:w="11906" w:h="16838"/>
      <w:pgMar w:top="1758" w:right="119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B0" w:rsidRDefault="002845B0" w:rsidP="005E2882">
      <w:r>
        <w:separator/>
      </w:r>
    </w:p>
  </w:endnote>
  <w:endnote w:type="continuationSeparator" w:id="0">
    <w:p w:rsidR="002845B0" w:rsidRDefault="002845B0" w:rsidP="005E2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altName w:val="Microsoft JhengHei 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36111"/>
      <w:docPartObj>
        <w:docPartGallery w:val="Page Numbers (Bottom of Page)"/>
        <w:docPartUnique/>
      </w:docPartObj>
    </w:sdtPr>
    <w:sdtContent>
      <w:p w:rsidR="004E29D2" w:rsidRDefault="005E2882">
        <w:pPr>
          <w:pStyle w:val="a3"/>
          <w:jc w:val="center"/>
        </w:pPr>
        <w:r w:rsidRPr="004E29D2">
          <w:rPr>
            <w:rFonts w:ascii="Times New Roman" w:hAnsi="Times New Roman" w:cs="Times New Roman"/>
            <w:sz w:val="24"/>
            <w:szCs w:val="24"/>
          </w:rPr>
          <w:fldChar w:fldCharType="begin"/>
        </w:r>
        <w:r w:rsidR="00196802" w:rsidRPr="004E29D2">
          <w:rPr>
            <w:rFonts w:ascii="Times New Roman" w:hAnsi="Times New Roman" w:cs="Times New Roman"/>
            <w:sz w:val="24"/>
            <w:szCs w:val="24"/>
          </w:rPr>
          <w:instrText xml:space="preserve"> PAGE   \* MERGEFORMAT </w:instrText>
        </w:r>
        <w:r w:rsidRPr="004E29D2">
          <w:rPr>
            <w:rFonts w:ascii="Times New Roman" w:hAnsi="Times New Roman" w:cs="Times New Roman"/>
            <w:sz w:val="24"/>
            <w:szCs w:val="24"/>
          </w:rPr>
          <w:fldChar w:fldCharType="separate"/>
        </w:r>
        <w:r w:rsidR="002C3F08" w:rsidRPr="002C3F08">
          <w:rPr>
            <w:rFonts w:ascii="Times New Roman" w:hAnsi="Times New Roman" w:cs="Times New Roman"/>
            <w:noProof/>
            <w:sz w:val="24"/>
            <w:szCs w:val="24"/>
            <w:lang w:val="zh-CN"/>
          </w:rPr>
          <w:t>-</w:t>
        </w:r>
        <w:r w:rsidR="002C3F08">
          <w:rPr>
            <w:rFonts w:ascii="Times New Roman" w:hAnsi="Times New Roman" w:cs="Times New Roman"/>
            <w:noProof/>
            <w:sz w:val="24"/>
            <w:szCs w:val="24"/>
          </w:rPr>
          <w:t xml:space="preserve"> 2 -</w:t>
        </w:r>
        <w:r w:rsidRPr="004E29D2">
          <w:rPr>
            <w:rFonts w:ascii="Times New Roman" w:hAnsi="Times New Roman" w:cs="Times New Roman"/>
            <w:sz w:val="24"/>
            <w:szCs w:val="24"/>
          </w:rPr>
          <w:fldChar w:fldCharType="end"/>
        </w:r>
      </w:p>
    </w:sdtContent>
  </w:sdt>
  <w:p w:rsidR="004E29D2" w:rsidRDefault="002845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B0" w:rsidRDefault="002845B0" w:rsidP="005E2882">
      <w:r>
        <w:separator/>
      </w:r>
    </w:p>
  </w:footnote>
  <w:footnote w:type="continuationSeparator" w:id="0">
    <w:p w:rsidR="002845B0" w:rsidRDefault="002845B0" w:rsidP="005E2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802"/>
    <w:rsid w:val="00112AF1"/>
    <w:rsid w:val="00196802"/>
    <w:rsid w:val="002845B0"/>
    <w:rsid w:val="002C3F08"/>
    <w:rsid w:val="002F4152"/>
    <w:rsid w:val="003D3654"/>
    <w:rsid w:val="005E2882"/>
    <w:rsid w:val="00B41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6802"/>
    <w:pPr>
      <w:tabs>
        <w:tab w:val="center" w:pos="4153"/>
        <w:tab w:val="right" w:pos="8306"/>
      </w:tabs>
      <w:snapToGrid w:val="0"/>
      <w:jc w:val="left"/>
    </w:pPr>
    <w:rPr>
      <w:sz w:val="18"/>
      <w:szCs w:val="18"/>
    </w:rPr>
  </w:style>
  <w:style w:type="character" w:customStyle="1" w:styleId="Char">
    <w:name w:val="页脚 Char"/>
    <w:basedOn w:val="a0"/>
    <w:link w:val="a3"/>
    <w:uiPriority w:val="99"/>
    <w:rsid w:val="00196802"/>
    <w:rPr>
      <w:sz w:val="18"/>
      <w:szCs w:val="18"/>
    </w:rPr>
  </w:style>
  <w:style w:type="paragraph" w:styleId="a4">
    <w:name w:val="header"/>
    <w:basedOn w:val="a"/>
    <w:link w:val="Char0"/>
    <w:uiPriority w:val="99"/>
    <w:semiHidden/>
    <w:unhideWhenUsed/>
    <w:rsid w:val="00112A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12A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xuchao</dc:creator>
  <cp:lastModifiedBy>xuchao</cp:lastModifiedBy>
  <cp:revision>3</cp:revision>
  <dcterms:created xsi:type="dcterms:W3CDTF">2022-08-19T05:48:00Z</dcterms:created>
  <dcterms:modified xsi:type="dcterms:W3CDTF">2022-08-19T06:06:00Z</dcterms:modified>
</cp:coreProperties>
</file>